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26A" w:rsidRPr="00700F53" w:rsidRDefault="0035226A" w:rsidP="00361939">
      <w:pPr>
        <w:rPr>
          <w:rFonts w:ascii="Times New Roman"/>
          <w:b/>
          <w:sz w:val="24"/>
          <w:szCs w:val="24"/>
        </w:rPr>
      </w:pPr>
    </w:p>
    <w:p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sidR="00F77591">
        <w:rPr>
          <w:rFonts w:ascii="Tahoma" w:hAnsi="Tahoma"/>
          <w:b/>
          <w:sz w:val="18"/>
        </w:rPr>
        <w:t xml:space="preserve"> μέγιστης</w:t>
      </w:r>
      <w:r>
        <w:rPr>
          <w:rFonts w:ascii="Tahoma" w:hAnsi="Tahoma"/>
          <w:b/>
          <w:spacing w:val="18"/>
          <w:sz w:val="18"/>
        </w:rPr>
        <w:t xml:space="preserve"> </w:t>
      </w:r>
      <w:r>
        <w:rPr>
          <w:rFonts w:ascii="Tahoma" w:hAnsi="Tahoma"/>
          <w:b/>
          <w:sz w:val="18"/>
        </w:rPr>
        <w:t>διάρκειας</w:t>
      </w:r>
      <w:r w:rsidR="00EE0946">
        <w:rPr>
          <w:rFonts w:ascii="Tahoma" w:hAnsi="Tahoma"/>
          <w:b/>
          <w:sz w:val="18"/>
        </w:rPr>
        <w:t xml:space="preserve"> </w:t>
      </w:r>
      <w:r w:rsidR="00F77591">
        <w:rPr>
          <w:rFonts w:ascii="Tahoma" w:hAnsi="Tahoma"/>
          <w:b/>
          <w:sz w:val="18"/>
        </w:rPr>
        <w:t>δύο</w:t>
      </w:r>
      <w:r>
        <w:rPr>
          <w:rFonts w:ascii="Tahoma" w:hAnsi="Tahoma"/>
          <w:b/>
          <w:spacing w:val="-2"/>
          <w:sz w:val="18"/>
        </w:rPr>
        <w:t xml:space="preserve"> </w:t>
      </w:r>
      <w:r>
        <w:rPr>
          <w:rFonts w:ascii="Tahoma" w:hAnsi="Tahoma"/>
          <w:b/>
          <w:sz w:val="18"/>
        </w:rPr>
        <w:t>(</w:t>
      </w:r>
      <w:r w:rsidR="00F77591">
        <w:rPr>
          <w:rFonts w:ascii="Tahoma" w:hAnsi="Tahoma"/>
          <w:b/>
          <w:sz w:val="18"/>
        </w:rPr>
        <w:t>2</w:t>
      </w:r>
      <w:r>
        <w:rPr>
          <w:rFonts w:ascii="Tahoma" w:hAnsi="Tahoma"/>
          <w:b/>
          <w:sz w:val="18"/>
        </w:rPr>
        <w:t xml:space="preserve">) μηνών </w:t>
      </w:r>
      <w:r>
        <w:rPr>
          <w:rFonts w:ascii="Tahoma" w:hAnsi="Tahoma"/>
          <w:sz w:val="18"/>
        </w:rPr>
        <w:t xml:space="preserve"> </w:t>
      </w:r>
    </w:p>
    <w:p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rsidR="0098510F" w:rsidRPr="00361939" w:rsidRDefault="0035226A" w:rsidP="00361939">
      <w:pPr>
        <w:jc w:val="center"/>
        <w:rPr>
          <w:sz w:val="2"/>
          <w:szCs w:val="2"/>
        </w:rPr>
      </w:pPr>
      <w:r>
        <w:rPr>
          <w:rFonts w:ascii="Tahoma" w:hAnsi="Tahoma"/>
          <w:b/>
          <w:sz w:val="18"/>
        </w:rPr>
        <w:t>για την αντιμετώπιση κατεπειγουσών, εποχικών ή πρόσκαιρων αναγκών</w:t>
      </w:r>
    </w:p>
    <w:p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trPr>
          <w:trHeight w:val="282"/>
        </w:trPr>
        <w:tc>
          <w:tcPr>
            <w:tcW w:w="10334" w:type="dxa"/>
            <w:tcBorders>
              <w:bottom w:val="single" w:sz="2" w:space="0" w:color="000000"/>
            </w:tcBorders>
            <w:shd w:val="clear" w:color="auto" w:fill="B3B3B3"/>
          </w:tcPr>
          <w:p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trPr>
          <w:trHeight w:val="453"/>
        </w:trPr>
        <w:tc>
          <w:tcPr>
            <w:tcW w:w="10334" w:type="dxa"/>
            <w:tcBorders>
              <w:top w:val="single" w:sz="2" w:space="0" w:color="000000"/>
            </w:tcBorders>
          </w:tcPr>
          <w:p w:rsidR="003953F0" w:rsidRPr="002E1C81" w:rsidRDefault="003953F0" w:rsidP="005C5878">
            <w:pPr>
              <w:pStyle w:val="TableParagraph"/>
              <w:spacing w:before="119"/>
              <w:ind w:right="25"/>
              <w:jc w:val="center"/>
              <w:rPr>
                <w:b/>
                <w:sz w:val="20"/>
              </w:rPr>
            </w:pPr>
            <w:r>
              <w:rPr>
                <w:b/>
                <w:sz w:val="20"/>
              </w:rPr>
              <w:t xml:space="preserve">ΔΗΜΟΣ ΑΓΙΟΥ ΔΗΜΗΤΡΙΟΥ ΑΤΤΙΚΗΣ </w:t>
            </w:r>
          </w:p>
          <w:p w:rsidR="004C127C" w:rsidRDefault="0083117C" w:rsidP="003953F0">
            <w:pPr>
              <w:pStyle w:val="TableParagraph"/>
              <w:spacing w:before="119"/>
              <w:ind w:right="25"/>
              <w:jc w:val="center"/>
              <w:rPr>
                <w:b/>
                <w:sz w:val="20"/>
              </w:rPr>
            </w:pPr>
            <w:r>
              <w:rPr>
                <w:b/>
                <w:sz w:val="20"/>
              </w:rPr>
              <w:t xml:space="preserve">ΔΙΕΥΘΥΝΣΗ </w:t>
            </w:r>
            <w:r w:rsidR="002D4020">
              <w:rPr>
                <w:b/>
                <w:sz w:val="20"/>
              </w:rPr>
              <w:t>ΠΑΙΔΕΙΑΣ ΚΟΙΝΩΝΙΚΗΣ ΑΛΛΗΛΕΓΓΥΗΣ ΚΑΙ ΠΡΟΣΤΑΣΙΑΣ</w:t>
            </w:r>
            <w:r>
              <w:rPr>
                <w:b/>
                <w:sz w:val="20"/>
              </w:rPr>
              <w:t xml:space="preserve"> </w:t>
            </w:r>
          </w:p>
          <w:p w:rsidR="0098510F" w:rsidRDefault="005C5878" w:rsidP="001C2B5E">
            <w:pPr>
              <w:pStyle w:val="TableParagraph"/>
              <w:spacing w:before="119"/>
              <w:ind w:right="25"/>
              <w:jc w:val="center"/>
              <w:rPr>
                <w:b/>
                <w:sz w:val="20"/>
              </w:rPr>
            </w:pPr>
            <w:r>
              <w:rPr>
                <w:b/>
                <w:sz w:val="20"/>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EC34C1" w:rsidRPr="004D38DB">
              <w:rPr>
                <w:rFonts w:ascii="Tahoma" w:hAnsi="Tahoma" w:cs="Tahoma"/>
                <w:b/>
                <w:sz w:val="18"/>
                <w:szCs w:val="18"/>
              </w:rPr>
              <w:t xml:space="preserve"> </w:t>
            </w:r>
            <w:bookmarkStart w:id="0" w:name="_GoBack"/>
            <w:bookmarkEnd w:id="0"/>
            <w:r w:rsidR="001C2B5E" w:rsidRPr="001C2B5E">
              <w:rPr>
                <w:rFonts w:ascii="Tahoma" w:hAnsi="Tahoma" w:cs="Tahoma"/>
                <w:b/>
                <w:sz w:val="18"/>
                <w:szCs w:val="18"/>
              </w:rPr>
              <w:t>6620</w:t>
            </w:r>
            <w:r w:rsidR="005952F1" w:rsidRPr="001C2B5E">
              <w:rPr>
                <w:rFonts w:ascii="Tahoma" w:hAnsi="Tahoma" w:cs="Tahoma"/>
                <w:b/>
                <w:sz w:val="18"/>
                <w:szCs w:val="18"/>
              </w:rPr>
              <w:t>/</w:t>
            </w:r>
            <w:r w:rsidR="001C2B5E" w:rsidRPr="001C2B5E">
              <w:rPr>
                <w:rFonts w:ascii="Tahoma" w:hAnsi="Tahoma" w:cs="Tahoma"/>
                <w:b/>
                <w:sz w:val="18"/>
                <w:szCs w:val="18"/>
              </w:rPr>
              <w:t>14</w:t>
            </w:r>
            <w:r w:rsidR="002E1C81" w:rsidRPr="001C2B5E">
              <w:rPr>
                <w:rFonts w:ascii="Tahoma" w:hAnsi="Tahoma" w:cs="Tahoma"/>
                <w:b/>
                <w:sz w:val="18"/>
                <w:szCs w:val="18"/>
                <w:lang w:val="en-US"/>
              </w:rPr>
              <w:t>-</w:t>
            </w:r>
            <w:r w:rsidR="00E77D53" w:rsidRPr="001C2B5E">
              <w:rPr>
                <w:rFonts w:ascii="Tahoma" w:hAnsi="Tahoma" w:cs="Tahoma"/>
                <w:b/>
                <w:sz w:val="18"/>
                <w:szCs w:val="18"/>
              </w:rPr>
              <w:t>0</w:t>
            </w:r>
            <w:r w:rsidR="002E1C81" w:rsidRPr="001C2B5E">
              <w:rPr>
                <w:rFonts w:ascii="Tahoma" w:hAnsi="Tahoma" w:cs="Tahoma"/>
                <w:b/>
                <w:sz w:val="18"/>
                <w:szCs w:val="18"/>
                <w:lang w:val="en-US"/>
              </w:rPr>
              <w:t>2</w:t>
            </w:r>
            <w:r w:rsidR="002D4020" w:rsidRPr="001C2B5E">
              <w:rPr>
                <w:rFonts w:ascii="Tahoma" w:hAnsi="Tahoma" w:cs="Tahoma"/>
                <w:b/>
                <w:sz w:val="18"/>
                <w:szCs w:val="18"/>
              </w:rPr>
              <w:t>-202</w:t>
            </w:r>
            <w:r w:rsidR="002E1C81" w:rsidRPr="001C2B5E">
              <w:rPr>
                <w:rFonts w:ascii="Tahoma" w:hAnsi="Tahoma" w:cs="Tahoma"/>
                <w:b/>
                <w:sz w:val="18"/>
                <w:szCs w:val="18"/>
                <w:lang w:val="en-US"/>
              </w:rPr>
              <w:t>5</w:t>
            </w:r>
            <w:r w:rsidR="001252C2">
              <w:rPr>
                <w:rFonts w:ascii="Tahoma" w:hAnsi="Tahoma" w:cs="Tahoma"/>
                <w:b/>
                <w:sz w:val="18"/>
                <w:szCs w:val="18"/>
              </w:rPr>
              <w:t xml:space="preserve">  </w:t>
            </w:r>
            <w:r w:rsidR="002D4020">
              <w:rPr>
                <w:rFonts w:ascii="Tahoma" w:hAnsi="Tahoma" w:cs="Tahoma"/>
                <w:b/>
                <w:sz w:val="18"/>
                <w:szCs w:val="18"/>
              </w:rPr>
              <w:t xml:space="preserve"> </w:t>
            </w:r>
            <w:r w:rsidR="004C127C">
              <w:rPr>
                <w:rFonts w:ascii="Tahoma" w:hAnsi="Tahoma" w:cs="Tahoma"/>
                <w:b/>
                <w:sz w:val="18"/>
                <w:szCs w:val="18"/>
              </w:rPr>
              <w:t xml:space="preserve">         </w:t>
            </w:r>
          </w:p>
        </w:tc>
      </w:tr>
    </w:tbl>
    <w:p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trPr>
          <w:trHeight w:val="227"/>
        </w:trPr>
        <w:tc>
          <w:tcPr>
            <w:tcW w:w="10331" w:type="dxa"/>
            <w:gridSpan w:val="8"/>
            <w:tcBorders>
              <w:bottom w:val="single" w:sz="2" w:space="0" w:color="000000"/>
            </w:tcBorders>
            <w:shd w:val="clear" w:color="auto" w:fill="B3B3B3"/>
          </w:tcPr>
          <w:p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trPr>
          <w:trHeight w:val="475"/>
        </w:trPr>
        <w:tc>
          <w:tcPr>
            <w:tcW w:w="2527" w:type="dxa"/>
            <w:tcBorders>
              <w:top w:val="single" w:sz="2" w:space="0" w:color="00000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rsidR="0098510F" w:rsidRDefault="00281D9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-2540</wp:posOffset>
                      </wp:positionH>
                      <wp:positionV relativeFrom="page">
                        <wp:posOffset>86995</wp:posOffset>
                      </wp:positionV>
                      <wp:extent cx="883920" cy="186055"/>
                      <wp:effectExtent l="0" t="0" r="11430" b="2349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328BD1"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C9ugQAAGMhAAAOAAAAZHJzL2Uyb0RvYy54bWzsWm1vpDYQ/l6p/8Hi+2YxCyygbE65fYkq&#10;pW3Uu/4AL7CACja12WzSqv+94zGQJcn2rnfKqqeSSKzBb+OZx8M8Yy7fPVQluU+lKgRfWPTCtkjK&#10;Y5EUPFtYv37cTAKLqIbxhJWCpwvrMVXWu6vvv7s81FHqiFyUSSoJDMJVdKgXVt40dTSdqjhPK6Yu&#10;RJ1yqNwJWbEGbmU2TSQ7wOhVOXVs258ehExqKeJUKXi6MpXWFY6/26Vx8/Nup9KGlAsLZGvwKvG6&#10;1dfp1SWLMsnqvIhbMdgXSFGxgsOk/VAr1jCyl8WLoaoilkKJXXMRi2oqdrsiTnENsBpqP1vNjRT7&#10;GteSRYes7tUEqn2mpy8eNv7p/k6SIgHbWYSzCkyEsxKKujnUWQRNbmT9ob6TZoFQvBXxbwpUN31e&#10;r+8z05hsDz+KBMZj+0agbh52stJDwKrJA5rgsTdB+tCQGB4GwSx0wFAxVNHAtz3PmCjOwY66V+gF&#10;ACmo9WZu0NWt294UOpu+TjjTlVMWmVlR0lYyDQ5Am3pSqPo6hX7IWZ2inZTWVqtQkMQo9LbgKXGo&#10;lkdPDC2W3CgzfuCtMgkXy5zxLMWxPj7WoDjsAYIfddE3CizxSeWGXjhv1eQ5Rk2dimfuzOgILdxr&#10;iEW1VM1NKiqiCwurBLHRbuz+VjVGmV0TbUYuNkVZwnMWlZwcFpZvhz52UKIsEl2p65TMtstSknum&#10;tyD+tZYZNNMjr5jKTTusMmLDHuAJzpKnLFm35YYVpSnDAkquJ4L1gZxtyWy+P0M7XAfrwJ24jr+e&#10;uPZqNbneLN2Jv6FzbzVbLZcr+peWmbpRXiRJyrXYnSOg7ufhonVJZgv3rqDXz3Q4OqIShO1+UWg0&#10;s7aswchWJI93Uuu8heqZMAvIOMZs6wOOAMiiN8Us7JnB1u4w23oEB7a3AWLnSzpAjpg171CA2v8N&#10;s+4AszTUCBk4zTfFbOh6I2ZHP3syhns9NgDMHPlZioHM+TDbxwb+zDcv2c7PjrHBGBvw7HXM+kPM&#10;zs/sZz2IAXRs4M8wssd4DynDm2F2ZgPDwBD2ZDwb2Pq/jUnGePYpCP+PxLPAgYyf/QUyAUCvypRQ&#10;dHmts+1YrTKUtmdh11KKg+YbwAwHNMx00L0/i4ZRWxPRFreIkyfcwjtAs1wkuKdZmATBEYQnWNgA&#10;dAOudRqbhi8d8ZN/YlDUce33TjjZ+MF84m5cbxLO7WBi0/B96Ntu6K42QwaFdPero1FNKEPP8T6x&#10;AU8TyqpoILNUFhUkFXrWyaJTJLIngFr8jpp1v6cpGpECqDK4JsiBQSEX8g+LHCCftLDU73smU4uU&#10;P3BAUUhdF5o1eON6c53kkMc12+MaxmMYamE1FjHFZWOSVvtaFlkOM1FUDBfXkF3ZFUjPNSoNcTw7&#10;b4SUzHE8g5g+WzxDbR3HGOL4ItkxA3qgt1nnpEfiOCY72gRdOASte9aARoN2zHZYI3P8l8wR8vID&#10;V4vB8BldbTgf8x0jak+fWb3OHWl/uoTRIcU07hlR64TtodFL9ujAa+AtAoSRPeoDzW/6NARgOvC1&#10;5z3COwprX+bpxrD2WzzDg6wInuQjr2y/OtCfChzfI3d7+jbi6m8AAAD//wMAUEsDBBQABgAIAAAA&#10;IQA9OIIL3gAAAAcBAAAPAAAAZHJzL2Rvd25yZXYueG1sTI9BS8NAEIXvgv9hGcFbu4mpWmI2pRT1&#10;VARbQbxNk2kSmp0N2W2S/nunJz2+eY/3vslWk23VQL1vHBuI5xEo4sKVDVcGvvZvsyUoH5BLbB2T&#10;gQt5WOW3NxmmpRv5k4ZdqJSUsE/RQB1Cl2rti5os+rnriMU7ut5iENlXuuxxlHLb6ocoetIWG5aF&#10;Gjva1FScdmdr4H3EcZ3Er8P2dNxcfvaPH9/bmIy5v5vWL6ACTeEvDFd8QYdcmA7uzKVXrYHZQoJy&#10;Tp5BXe1kKZ8cDCySCHSe6f/8+S8AAAD//wMAUEsBAi0AFAAGAAgAAAAhALaDOJL+AAAA4QEAABMA&#10;AAAAAAAAAAAAAAAAAAAAAFtDb250ZW50X1R5cGVzXS54bWxQSwECLQAUAAYACAAAACEAOP0h/9YA&#10;AACUAQAACwAAAAAAAAAAAAAAAAAvAQAAX3JlbHMvLnJlbHNQSwECLQAUAAYACAAAACEA4WNAvboE&#10;AABjIQAADgAAAAAAAAAAAAAAAAAuAgAAZHJzL2Uyb0RvYy54bWxQSwECLQAUAAYACAAAACEAPTiC&#10;C94AAAAHAQAADwAAAAAAAAAAAAAAAAAUBwAAZHJzL2Rvd25yZXYueG1sUEsFBgAAAAAEAAQA8wAA&#10;AB8IAAAAAA==&#10;">
                      <v:line id="Line 21" o:spid="_x0000_s1027" style="position:absolute;visibility:visible;mso-wrap-style:square" from="9597,5352" to="994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20" o:spid="_x0000_s1028" style="position:absolute;visibility:visible;mso-wrap-style:square" from="9592,5348" to="959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9" o:spid="_x0000_s1029" style="position:absolute;visibility:visible;mso-wrap-style:square" from="9945,5348" to="994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8" o:spid="_x0000_s1030" style="position:absolute;visibility:visible;mso-wrap-style:square" from="9597,5636" to="994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7" o:spid="_x0000_s1031" style="position:absolute;visibility:visible;mso-wrap-style:square" from="9950,5633" to="10293,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PowwAAANoAAAAPAAAAZHJzL2Rvd25yZXYueG1sRI9Ba8JA&#10;FITvBf/D8oTemo0eQkndBDFYFE+xUq+P7DMJZt+m2Y2m/vpuodDjMDPfMKt8Mp240eBaywoWUQyC&#10;uLK65VrB6WP78grCeWSNnWVS8E0O8mz2tMJU2zuXdDv6WgQIuxQVNN73qZSuasigi2xPHLyLHQz6&#10;IIda6gHvAW46uYzjRBpsOSw02NOmoep6HI2C8/u+2I1f8We5nQ5O9rqgkR9KPc+n9RsIT5P/D/+1&#10;d1pBAr9Xwg2Q2Q8AAAD//wMAUEsBAi0AFAAGAAgAAAAhANvh9svuAAAAhQEAABMAAAAAAAAAAAAA&#10;AAAAAAAAAFtDb250ZW50X1R5cGVzXS54bWxQSwECLQAUAAYACAAAACEAWvQsW78AAAAVAQAACwAA&#10;AAAAAAAAAAAAAAAfAQAAX3JlbHMvLnJlbHNQSwECLQAUAAYACAAAACEARkYD6MMAAADaAAAADwAA&#10;AAAAAAAAAAAAAAAHAgAAZHJzL2Rvd25yZXYueG1sUEsFBgAAAAADAAMAtwAAAPcCAAAAAA==&#10;" strokecolor="gray" strokeweight=".24pt"/>
                      <v:rect id="Rectangle 16" o:spid="_x0000_s1032" style="position:absolute;left:10293;top:563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line id="Line 15" o:spid="_x0000_s1033" style="position:absolute;visibility:visible;mso-wrap-style:square" from="10636,5352" to="1097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4" o:spid="_x0000_s1034" style="position:absolute;visibility:visible;mso-wrap-style:square" from="10632,5348" to="106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3" o:spid="_x0000_s1035" style="position:absolute;visibility:visible;mso-wrap-style:square" from="10975,5348" to="1097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2" o:spid="_x0000_s1036" style="position:absolute;visibility:visible;mso-wrap-style:square" from="10298,5633" to="10627,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r7wAAAANsAAAAPAAAAZHJzL2Rvd25yZXYueG1sRE9Li8Iw&#10;EL4L/ocwgjdN60GkNpZFUZQ9+cC9Ds1sW7aZ1CbVur/eLCx4m4/vOWnWm1rcqXWVZQXxNAJBnFtd&#10;caHgct5OFiCcR9ZYWyYFT3KQrYaDFBNtH3yk+8kXIoSwS1BB6X2TSOnykgy6qW2IA/dtW4M+wLaQ&#10;usVHCDe1nEXRXBqsODSU2NC6pPzn1BkFX7vDZt/doutx23862egNdfyr1HjUfyxBeOr9W/zv3usw&#10;P4a/X8IBcvUCAAD//wMAUEsBAi0AFAAGAAgAAAAhANvh9svuAAAAhQEAABMAAAAAAAAAAAAAAAAA&#10;AAAAAFtDb250ZW50X1R5cGVzXS54bWxQSwECLQAUAAYACAAAACEAWvQsW78AAAAVAQAACwAAAAAA&#10;AAAAAAAAAAAfAQAAX3JlbHMvLnJlbHNQSwECLQAUAAYACAAAACEAZzW6+8AAAADbAAAADwAAAAAA&#10;AAAAAAAAAAAHAgAAZHJzL2Rvd25yZXYueG1sUEsFBgAAAAADAAMAtwAAAPQCAAAAAA==&#10;" strokecolor="gray" strokeweight=".24pt"/>
                      <v:line id="Line 11" o:spid="_x0000_s1037" style="position:absolute;visibility:visible;mso-wrap-style:square" from="10636,5636" to="1097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p>
          <w:p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rsidR="0098510F" w:rsidRDefault="0098510F">
            <w:pPr>
              <w:rPr>
                <w:sz w:val="2"/>
                <w:szCs w:val="2"/>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772"/>
              <w:rPr>
                <w:sz w:val="18"/>
              </w:rPr>
            </w:pPr>
            <w:r>
              <w:rPr>
                <w:b/>
                <w:sz w:val="18"/>
              </w:rPr>
              <w:t xml:space="preserve">15. </w:t>
            </w:r>
            <w:r>
              <w:rPr>
                <w:sz w:val="18"/>
              </w:rPr>
              <w:t>e-mail:</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10331" w:type="dxa"/>
            <w:gridSpan w:val="8"/>
            <w:tcBorders>
              <w:top w:val="single" w:sz="2" w:space="0" w:color="808080"/>
            </w:tcBorders>
          </w:tcPr>
          <w:p w:rsidR="0098510F" w:rsidRDefault="0098510F">
            <w:pPr>
              <w:pStyle w:val="TableParagraph"/>
              <w:spacing w:before="6"/>
              <w:rPr>
                <w:rFonts w:ascii="Times New Roman"/>
                <w:sz w:val="20"/>
              </w:rPr>
            </w:pPr>
          </w:p>
          <w:p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trPr>
          <w:trHeight w:val="472"/>
        </w:trPr>
        <w:tc>
          <w:tcPr>
            <w:tcW w:w="10331" w:type="dxa"/>
            <w:gridSpan w:val="8"/>
          </w:tcPr>
          <w:p w:rsidR="0098510F" w:rsidRDefault="0098510F">
            <w:pPr>
              <w:pStyle w:val="TableParagraph"/>
              <w:spacing w:before="1"/>
              <w:rPr>
                <w:rFonts w:ascii="Times New Roman"/>
                <w:sz w:val="20"/>
              </w:rPr>
            </w:pPr>
          </w:p>
          <w:p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trPr>
          <w:trHeight w:val="465"/>
        </w:trPr>
        <w:tc>
          <w:tcPr>
            <w:tcW w:w="10333" w:type="dxa"/>
            <w:gridSpan w:val="2"/>
            <w:shd w:val="clear" w:color="auto" w:fill="B3B3B3"/>
          </w:tcPr>
          <w:p w:rsidR="0098510F" w:rsidRDefault="00D9501E" w:rsidP="00E77D53">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 xml:space="preserve">[για τις ειδικότητες όλων των κατηγοριών </w:t>
            </w:r>
            <w:r w:rsidRPr="00CF4B93">
              <w:rPr>
                <w:rFonts w:ascii="Tahoma" w:hAnsi="Tahoma"/>
                <w:b/>
                <w:sz w:val="16"/>
              </w:rPr>
              <w:t>(</w:t>
            </w:r>
            <w:r w:rsidR="00E77D53">
              <w:rPr>
                <w:rFonts w:ascii="Tahoma" w:hAnsi="Tahoma"/>
                <w:b/>
                <w:sz w:val="16"/>
              </w:rPr>
              <w:t>Δ</w:t>
            </w:r>
            <w:r w:rsidR="00CF4B93" w:rsidRPr="00CF4B93">
              <w:rPr>
                <w:rFonts w:ascii="Tahoma" w:hAnsi="Tahoma"/>
                <w:b/>
                <w:sz w:val="16"/>
              </w:rPr>
              <w:t>Ε</w:t>
            </w:r>
            <w:r>
              <w:rPr>
                <w:rFonts w:ascii="Tahoma" w:hAnsi="Tahoma"/>
                <w:b/>
                <w:sz w:val="16"/>
              </w:rPr>
              <w:t xml:space="preserve"> )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trPr>
          <w:trHeight w:val="549"/>
        </w:trPr>
        <w:tc>
          <w:tcPr>
            <w:tcW w:w="338" w:type="dxa"/>
          </w:tcPr>
          <w:p w:rsidR="0098510F" w:rsidRDefault="00D9501E">
            <w:pPr>
              <w:pStyle w:val="TableParagraph"/>
              <w:spacing w:before="169"/>
              <w:ind w:left="17" w:right="12"/>
              <w:jc w:val="center"/>
              <w:rPr>
                <w:sz w:val="18"/>
              </w:rPr>
            </w:pPr>
            <w:r>
              <w:rPr>
                <w:sz w:val="18"/>
              </w:rPr>
              <w:t>α/α</w:t>
            </w:r>
          </w:p>
        </w:tc>
        <w:tc>
          <w:tcPr>
            <w:tcW w:w="9995" w:type="dxa"/>
          </w:tcPr>
          <w:p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trPr>
          <w:trHeight w:val="482"/>
        </w:trPr>
        <w:tc>
          <w:tcPr>
            <w:tcW w:w="338" w:type="dxa"/>
          </w:tcPr>
          <w:p w:rsidR="0098510F" w:rsidRDefault="0098510F">
            <w:pPr>
              <w:pStyle w:val="TableParagraph"/>
              <w:spacing w:before="8"/>
              <w:rPr>
                <w:rFonts w:ascii="Times New Roman"/>
                <w:sz w:val="19"/>
              </w:rPr>
            </w:pPr>
          </w:p>
          <w:p w:rsidR="0098510F" w:rsidRDefault="00D9501E">
            <w:pPr>
              <w:pStyle w:val="TableParagraph"/>
              <w:spacing w:before="1"/>
              <w:ind w:left="17" w:right="57"/>
              <w:jc w:val="center"/>
              <w:rPr>
                <w:b/>
                <w:sz w:val="18"/>
              </w:rPr>
            </w:pPr>
            <w:r>
              <w:rPr>
                <w:b/>
                <w:sz w:val="18"/>
              </w:rPr>
              <w:t>1.</w:t>
            </w:r>
          </w:p>
        </w:tc>
        <w:tc>
          <w:tcPr>
            <w:tcW w:w="9995" w:type="dxa"/>
          </w:tcPr>
          <w:p w:rsidR="0098510F" w:rsidRDefault="0098510F">
            <w:pPr>
              <w:pStyle w:val="TableParagraph"/>
              <w:rPr>
                <w:rFonts w:ascii="Times New Roman"/>
                <w:sz w:val="16"/>
              </w:rPr>
            </w:pPr>
          </w:p>
        </w:tc>
      </w:tr>
      <w:tr w:rsidR="0098510F">
        <w:trPr>
          <w:trHeight w:val="481"/>
        </w:trPr>
        <w:tc>
          <w:tcPr>
            <w:tcW w:w="338" w:type="dxa"/>
          </w:tcPr>
          <w:p w:rsidR="0098510F" w:rsidRDefault="0098510F">
            <w:pPr>
              <w:pStyle w:val="TableParagraph"/>
              <w:spacing w:before="8"/>
              <w:rPr>
                <w:rFonts w:ascii="Times New Roman"/>
                <w:sz w:val="19"/>
              </w:rPr>
            </w:pPr>
          </w:p>
          <w:p w:rsidR="0098510F" w:rsidRDefault="00D9501E">
            <w:pPr>
              <w:pStyle w:val="TableParagraph"/>
              <w:ind w:left="17" w:right="57"/>
              <w:jc w:val="center"/>
              <w:rPr>
                <w:b/>
                <w:sz w:val="18"/>
              </w:rPr>
            </w:pPr>
            <w:r>
              <w:rPr>
                <w:b/>
                <w:sz w:val="18"/>
              </w:rPr>
              <w:t>2.</w:t>
            </w:r>
          </w:p>
        </w:tc>
        <w:tc>
          <w:tcPr>
            <w:tcW w:w="9995" w:type="dxa"/>
          </w:tcPr>
          <w:p w:rsidR="0098510F" w:rsidRDefault="0098510F">
            <w:pPr>
              <w:pStyle w:val="TableParagraph"/>
              <w:rPr>
                <w:rFonts w:ascii="Times New Roman"/>
                <w:sz w:val="16"/>
              </w:rPr>
            </w:pPr>
          </w:p>
        </w:tc>
      </w:tr>
    </w:tbl>
    <w:p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rsidR="0098510F" w:rsidRDefault="00D9501E" w:rsidP="0079561B">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w:t>
            </w:r>
            <w:r w:rsidR="0079561B">
              <w:rPr>
                <w:rFonts w:ascii="Tahoma" w:hAnsi="Tahoma"/>
                <w:sz w:val="16"/>
              </w:rPr>
              <w:t xml:space="preserve"> άδεια άσκησης επαγγέλματος)</w:t>
            </w:r>
          </w:p>
        </w:tc>
      </w:tr>
      <w:tr w:rsidR="0098510F">
        <w:trPr>
          <w:trHeight w:val="632"/>
        </w:trPr>
        <w:tc>
          <w:tcPr>
            <w:tcW w:w="306" w:type="dxa"/>
            <w:tcBorders>
              <w:top w:val="single" w:sz="4" w:space="0" w:color="000000"/>
              <w:lef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10"/>
        </w:trPr>
        <w:tc>
          <w:tcPr>
            <w:tcW w:w="306" w:type="dxa"/>
            <w:tcBorders>
              <w:left w:val="single" w:sz="4" w:space="0" w:color="000000"/>
            </w:tcBorders>
          </w:tcPr>
          <w:p w:rsidR="0098510F" w:rsidRDefault="00D9501E">
            <w:pPr>
              <w:pStyle w:val="TableParagraph"/>
              <w:spacing w:before="149"/>
              <w:ind w:left="64" w:right="46"/>
              <w:jc w:val="center"/>
              <w:rPr>
                <w:b/>
                <w:sz w:val="18"/>
              </w:rPr>
            </w:pPr>
            <w:r>
              <w:rPr>
                <w:b/>
                <w:sz w:val="18"/>
              </w:rPr>
              <w:t xml:space="preserve">2. </w:t>
            </w:r>
          </w:p>
        </w:tc>
        <w:tc>
          <w:tcPr>
            <w:tcW w:w="4796" w:type="dxa"/>
          </w:tcPr>
          <w:p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59"/>
        </w:trPr>
        <w:tc>
          <w:tcPr>
            <w:tcW w:w="306" w:type="dxa"/>
            <w:tcBorders>
              <w:left w:val="single" w:sz="4" w:space="0" w:color="000000"/>
              <w:bottom w:val="single" w:sz="2" w:space="0" w:color="000000"/>
            </w:tcBorders>
          </w:tcPr>
          <w:p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rsidR="0098510F" w:rsidRDefault="0098510F">
      <w:pPr>
        <w:spacing w:before="8"/>
        <w:rPr>
          <w:rFonts w:ascii="Times New Roman"/>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rsidTr="003953F0">
        <w:trPr>
          <w:trHeight w:val="787"/>
          <w:jc w:val="center"/>
        </w:trPr>
        <w:tc>
          <w:tcPr>
            <w:tcW w:w="1418" w:type="dxa"/>
          </w:tcPr>
          <w:p w:rsidR="00A64ACD" w:rsidRPr="00C464C5" w:rsidRDefault="00A64ACD">
            <w:pPr>
              <w:pStyle w:val="TableParagraph"/>
              <w:spacing w:before="131"/>
              <w:ind w:left="47" w:right="64"/>
              <w:jc w:val="center"/>
              <w:rPr>
                <w:b/>
                <w:sz w:val="18"/>
                <w:szCs w:val="18"/>
              </w:rPr>
            </w:pPr>
            <w:r w:rsidRPr="00C464C5">
              <w:rPr>
                <w:b/>
                <w:sz w:val="18"/>
                <w:szCs w:val="18"/>
              </w:rPr>
              <w:t>Α/Α</w:t>
            </w:r>
          </w:p>
        </w:tc>
        <w:tc>
          <w:tcPr>
            <w:tcW w:w="5265" w:type="dxa"/>
          </w:tcPr>
          <w:p w:rsidR="00A64ACD" w:rsidRPr="00C464C5" w:rsidRDefault="00A64ACD" w:rsidP="00A64ACD">
            <w:pPr>
              <w:pStyle w:val="TableParagraph"/>
              <w:jc w:val="center"/>
              <w:rPr>
                <w:b/>
                <w:sz w:val="18"/>
                <w:szCs w:val="18"/>
              </w:rPr>
            </w:pPr>
          </w:p>
          <w:p w:rsidR="00A64ACD" w:rsidRPr="00C464C5" w:rsidRDefault="00A64ACD" w:rsidP="00A64ACD">
            <w:pPr>
              <w:pStyle w:val="TableParagraph"/>
              <w:jc w:val="center"/>
              <w:rPr>
                <w:b/>
                <w:sz w:val="18"/>
                <w:szCs w:val="18"/>
              </w:rPr>
            </w:pPr>
            <w:r w:rsidRPr="00C464C5">
              <w:rPr>
                <w:b/>
                <w:sz w:val="18"/>
                <w:szCs w:val="18"/>
              </w:rPr>
              <w:t>ΕΙΔΙΚΟΤΗΤΑ</w:t>
            </w:r>
          </w:p>
        </w:tc>
        <w:tc>
          <w:tcPr>
            <w:tcW w:w="3485" w:type="dxa"/>
          </w:tcPr>
          <w:p w:rsidR="00A64ACD" w:rsidRPr="00C464C5" w:rsidRDefault="00A64ACD" w:rsidP="00A64ACD">
            <w:pPr>
              <w:pStyle w:val="TableParagraph"/>
              <w:jc w:val="center"/>
              <w:rPr>
                <w:b/>
                <w:sz w:val="18"/>
                <w:szCs w:val="18"/>
              </w:rPr>
            </w:pPr>
          </w:p>
          <w:p w:rsidR="00A64ACD" w:rsidRPr="00C464C5" w:rsidRDefault="00EE0946" w:rsidP="00EE0946">
            <w:pPr>
              <w:pStyle w:val="TableParagraph"/>
              <w:jc w:val="center"/>
              <w:rPr>
                <w:b/>
                <w:sz w:val="18"/>
                <w:szCs w:val="18"/>
              </w:rPr>
            </w:pPr>
            <w:r w:rsidRPr="00C464C5">
              <w:rPr>
                <w:b/>
                <w:sz w:val="18"/>
                <w:szCs w:val="18"/>
              </w:rPr>
              <w:t xml:space="preserve">ΚΩΔΙΚΟΣ </w:t>
            </w:r>
            <w:r w:rsidR="00A64ACD" w:rsidRPr="00C464C5">
              <w:rPr>
                <w:b/>
                <w:sz w:val="18"/>
                <w:szCs w:val="18"/>
              </w:rPr>
              <w:t>ΘΕΣΗ</w:t>
            </w:r>
            <w:r w:rsidRPr="00C464C5">
              <w:rPr>
                <w:b/>
                <w:sz w:val="18"/>
                <w:szCs w:val="18"/>
              </w:rPr>
              <w:t>Σ</w:t>
            </w:r>
          </w:p>
        </w:tc>
      </w:tr>
      <w:tr w:rsidR="00A64ACD" w:rsidTr="003953F0">
        <w:trPr>
          <w:trHeight w:val="682"/>
          <w:jc w:val="center"/>
        </w:trPr>
        <w:tc>
          <w:tcPr>
            <w:tcW w:w="1418" w:type="dxa"/>
          </w:tcPr>
          <w:p w:rsidR="00A64ACD" w:rsidRPr="00C464C5" w:rsidRDefault="00A64ACD" w:rsidP="00A64ACD">
            <w:pPr>
              <w:pStyle w:val="TableParagraph"/>
              <w:spacing w:before="111"/>
              <w:ind w:right="64"/>
              <w:jc w:val="center"/>
              <w:rPr>
                <w:b/>
                <w:sz w:val="18"/>
                <w:szCs w:val="18"/>
              </w:rPr>
            </w:pPr>
            <w:r w:rsidRPr="00C464C5">
              <w:rPr>
                <w:b/>
                <w:sz w:val="18"/>
                <w:szCs w:val="18"/>
              </w:rPr>
              <w:t>1.</w:t>
            </w:r>
          </w:p>
        </w:tc>
        <w:tc>
          <w:tcPr>
            <w:tcW w:w="5265" w:type="dxa"/>
          </w:tcPr>
          <w:p w:rsidR="00A64ACD" w:rsidRPr="00C464C5" w:rsidRDefault="00E77D53" w:rsidP="00E77D53">
            <w:pPr>
              <w:pStyle w:val="TableParagraph"/>
              <w:jc w:val="center"/>
              <w:rPr>
                <w:rFonts w:eastAsiaTheme="minorHAnsi"/>
                <w:b/>
                <w:bCs/>
                <w:sz w:val="18"/>
                <w:szCs w:val="18"/>
                <w:lang w:val="en-US" w:eastAsia="en-US" w:bidi="ar-SA"/>
              </w:rPr>
            </w:pPr>
            <w:r>
              <w:rPr>
                <w:rFonts w:eastAsiaTheme="minorHAnsi"/>
                <w:bCs/>
                <w:sz w:val="18"/>
                <w:szCs w:val="18"/>
                <w:lang w:eastAsia="en-US" w:bidi="ar-SA"/>
              </w:rPr>
              <w:t>Δ</w:t>
            </w:r>
            <w:r w:rsidR="00F77591">
              <w:rPr>
                <w:rFonts w:eastAsiaTheme="minorHAnsi"/>
                <w:bCs/>
                <w:sz w:val="18"/>
                <w:szCs w:val="18"/>
                <w:lang w:eastAsia="en-US" w:bidi="ar-SA"/>
              </w:rPr>
              <w:t>Ε</w:t>
            </w:r>
            <w:r w:rsidR="00AE67F8">
              <w:rPr>
                <w:rFonts w:eastAsiaTheme="minorHAnsi"/>
                <w:bCs/>
                <w:sz w:val="18"/>
                <w:szCs w:val="18"/>
                <w:lang w:eastAsia="en-US" w:bidi="ar-SA"/>
              </w:rPr>
              <w:t xml:space="preserve"> </w:t>
            </w:r>
            <w:r>
              <w:rPr>
                <w:rFonts w:eastAsiaTheme="minorHAnsi"/>
                <w:bCs/>
                <w:sz w:val="18"/>
                <w:szCs w:val="18"/>
                <w:lang w:eastAsia="en-US" w:bidi="ar-SA"/>
              </w:rPr>
              <w:t>ΒΟΗΘΩΝ ΒΡΕΦΟΝΗΠΙΟΚΟΜΩΝ</w:t>
            </w:r>
          </w:p>
        </w:tc>
        <w:tc>
          <w:tcPr>
            <w:tcW w:w="3485" w:type="dxa"/>
          </w:tcPr>
          <w:p w:rsidR="00A64ACD" w:rsidRPr="00C464C5" w:rsidRDefault="00A64ACD">
            <w:pPr>
              <w:pStyle w:val="TableParagraph"/>
              <w:rPr>
                <w:sz w:val="18"/>
                <w:szCs w:val="18"/>
              </w:rPr>
            </w:pPr>
          </w:p>
        </w:tc>
      </w:tr>
    </w:tbl>
    <w:p w:rsidR="002D4020" w:rsidRDefault="002D4020">
      <w:pPr>
        <w:rPr>
          <w:rFonts w:ascii="Times New Roman"/>
          <w:sz w:val="16"/>
        </w:rPr>
        <w:sectPr w:rsidR="002D4020" w:rsidSect="004C127C">
          <w:type w:val="continuous"/>
          <w:pgSz w:w="11910" w:h="16840"/>
          <w:pgMar w:top="426" w:right="520" w:bottom="142" w:left="660" w:header="720" w:footer="720" w:gutter="0"/>
          <w:cols w:space="720"/>
        </w:sectPr>
      </w:pPr>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rsidTr="005C5878">
        <w:trPr>
          <w:trHeight w:val="312"/>
        </w:trPr>
        <w:tc>
          <w:tcPr>
            <w:tcW w:w="9789" w:type="dxa"/>
            <w:gridSpan w:val="6"/>
            <w:tcBorders>
              <w:top w:val="double" w:sz="1" w:space="0" w:color="000000"/>
              <w:left w:val="double" w:sz="1" w:space="0" w:color="000000"/>
              <w:right w:val="double" w:sz="1" w:space="0" w:color="000000"/>
            </w:tcBorders>
          </w:tcPr>
          <w:p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rsidR="00F76C44" w:rsidRDefault="00F76C44" w:rsidP="005C5878">
            <w:pPr>
              <w:pStyle w:val="TableParagraph"/>
              <w:spacing w:before="52" w:line="240" w:lineRule="exact"/>
              <w:ind w:left="2260"/>
              <w:rPr>
                <w:rFonts w:ascii="Tahoma" w:hAnsi="Tahoma"/>
                <w:b/>
                <w:sz w:val="21"/>
              </w:rPr>
            </w:pPr>
          </w:p>
        </w:tc>
      </w:tr>
      <w:tr w:rsidR="0098510F" w:rsidTr="005C5878">
        <w:trPr>
          <w:trHeight w:val="450"/>
        </w:trPr>
        <w:tc>
          <w:tcPr>
            <w:tcW w:w="9789" w:type="dxa"/>
            <w:gridSpan w:val="6"/>
            <w:tcBorders>
              <w:left w:val="double" w:sz="1" w:space="0" w:color="000000"/>
              <w:right w:val="double" w:sz="1" w:space="0" w:color="000000"/>
            </w:tcBorders>
          </w:tcPr>
          <w:p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rsidTr="005C5878">
        <w:trPr>
          <w:trHeight w:val="344"/>
        </w:trPr>
        <w:tc>
          <w:tcPr>
            <w:tcW w:w="429" w:type="dxa"/>
            <w:tcBorders>
              <w:left w:val="double" w:sz="1" w:space="0" w:color="000000"/>
            </w:tcBorders>
          </w:tcPr>
          <w:p w:rsidR="0098510F" w:rsidRDefault="00D9501E" w:rsidP="005C5878">
            <w:pPr>
              <w:pStyle w:val="TableParagraph"/>
              <w:spacing w:before="49"/>
              <w:ind w:right="14"/>
              <w:jc w:val="right"/>
              <w:rPr>
                <w:b/>
                <w:sz w:val="20"/>
              </w:rPr>
            </w:pPr>
            <w:r>
              <w:rPr>
                <w:b/>
                <w:w w:val="95"/>
                <w:sz w:val="20"/>
              </w:rPr>
              <w:t>1.</w:t>
            </w:r>
          </w:p>
        </w:tc>
        <w:tc>
          <w:tcPr>
            <w:tcW w:w="4978" w:type="dxa"/>
            <w:gridSpan w:val="3"/>
          </w:tcPr>
          <w:p w:rsidR="0098510F" w:rsidRDefault="00D9501E" w:rsidP="005C5878">
            <w:pPr>
              <w:pStyle w:val="TableParagraph"/>
              <w:spacing w:before="65"/>
              <w:ind w:left="183" w:right="318"/>
              <w:jc w:val="center"/>
              <w:rPr>
                <w:sz w:val="18"/>
              </w:rPr>
            </w:pPr>
            <w:r>
              <w:rPr>
                <w:sz w:val="18"/>
              </w:rPr>
              <w:t>....................................................................................</w:t>
            </w:r>
          </w:p>
        </w:tc>
        <w:tc>
          <w:tcPr>
            <w:tcW w:w="425" w:type="dxa"/>
          </w:tcPr>
          <w:p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rsidR="0098510F" w:rsidRDefault="00D9501E" w:rsidP="005C5878">
            <w:pPr>
              <w:pStyle w:val="TableParagraph"/>
              <w:spacing w:before="65"/>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6"/>
              <w:ind w:right="14"/>
              <w:jc w:val="right"/>
              <w:rPr>
                <w:b/>
                <w:sz w:val="20"/>
              </w:rPr>
            </w:pPr>
            <w:r>
              <w:rPr>
                <w:b/>
                <w:w w:val="95"/>
                <w:sz w:val="20"/>
              </w:rPr>
              <w:t>2.</w:t>
            </w:r>
          </w:p>
        </w:tc>
        <w:tc>
          <w:tcPr>
            <w:tcW w:w="4978" w:type="dxa"/>
            <w:gridSpan w:val="3"/>
          </w:tcPr>
          <w:p w:rsidR="0098510F" w:rsidRDefault="005C5878" w:rsidP="005C5878">
            <w:pPr>
              <w:pStyle w:val="TableParagraph"/>
              <w:spacing w:before="63"/>
              <w:ind w:left="181" w:right="319"/>
              <w:rPr>
                <w:sz w:val="18"/>
              </w:rPr>
            </w:pPr>
            <w:r>
              <w:rPr>
                <w:sz w:val="18"/>
              </w:rPr>
              <w:t>………………………………………………………………</w:t>
            </w:r>
          </w:p>
        </w:tc>
        <w:tc>
          <w:tcPr>
            <w:tcW w:w="425" w:type="dxa"/>
          </w:tcPr>
          <w:p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3"/>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5"/>
              <w:ind w:right="14"/>
              <w:jc w:val="right"/>
              <w:rPr>
                <w:b/>
                <w:sz w:val="20"/>
              </w:rPr>
            </w:pPr>
            <w:r>
              <w:rPr>
                <w:b/>
                <w:w w:val="95"/>
                <w:sz w:val="20"/>
              </w:rPr>
              <w:t>3.</w:t>
            </w:r>
          </w:p>
        </w:tc>
        <w:tc>
          <w:tcPr>
            <w:tcW w:w="4978" w:type="dxa"/>
            <w:gridSpan w:val="3"/>
          </w:tcPr>
          <w:p w:rsidR="0098510F" w:rsidRDefault="00D9501E" w:rsidP="005C5878">
            <w:pPr>
              <w:pStyle w:val="TableParagraph"/>
              <w:spacing w:before="64"/>
              <w:ind w:left="182" w:right="319"/>
              <w:jc w:val="center"/>
              <w:rPr>
                <w:sz w:val="18"/>
              </w:rPr>
            </w:pPr>
            <w:r>
              <w:rPr>
                <w:sz w:val="18"/>
              </w:rPr>
              <w:t>....................................................................................</w:t>
            </w:r>
          </w:p>
        </w:tc>
        <w:tc>
          <w:tcPr>
            <w:tcW w:w="425" w:type="dxa"/>
          </w:tcPr>
          <w:p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4"/>
              <w:ind w:left="116"/>
              <w:rPr>
                <w:sz w:val="18"/>
              </w:rPr>
            </w:pPr>
            <w:r>
              <w:rPr>
                <w:sz w:val="18"/>
              </w:rPr>
              <w:t>.....................................................</w:t>
            </w:r>
            <w:r w:rsidR="005C5878">
              <w:rPr>
                <w:sz w:val="18"/>
              </w:rPr>
              <w:t>.......................</w:t>
            </w:r>
          </w:p>
        </w:tc>
      </w:tr>
      <w:tr w:rsidR="0098510F" w:rsidTr="00F76C44">
        <w:trPr>
          <w:trHeight w:val="626"/>
        </w:trPr>
        <w:tc>
          <w:tcPr>
            <w:tcW w:w="429" w:type="dxa"/>
            <w:tcBorders>
              <w:left w:val="double" w:sz="1" w:space="0" w:color="000000"/>
            </w:tcBorders>
          </w:tcPr>
          <w:p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rsidR="0098510F" w:rsidRDefault="00D9501E" w:rsidP="005C5878">
            <w:pPr>
              <w:pStyle w:val="TableParagraph"/>
              <w:spacing w:before="62" w:line="195" w:lineRule="exact"/>
              <w:ind w:left="116"/>
              <w:rPr>
                <w:sz w:val="18"/>
              </w:rPr>
            </w:pPr>
            <w:r>
              <w:rPr>
                <w:sz w:val="18"/>
              </w:rPr>
              <w:t>.....................................................</w:t>
            </w:r>
            <w:r w:rsidR="005C5878">
              <w:rPr>
                <w:sz w:val="18"/>
              </w:rPr>
              <w:t>.......................</w:t>
            </w:r>
          </w:p>
        </w:tc>
      </w:tr>
      <w:tr w:rsidR="0098510F" w:rsidTr="005C5878">
        <w:trPr>
          <w:trHeight w:val="311"/>
        </w:trPr>
        <w:tc>
          <w:tcPr>
            <w:tcW w:w="9789" w:type="dxa"/>
            <w:gridSpan w:val="6"/>
            <w:tcBorders>
              <w:top w:val="double" w:sz="1" w:space="0" w:color="000000"/>
              <w:left w:val="double" w:sz="1" w:space="0" w:color="000000"/>
              <w:right w:val="double" w:sz="1" w:space="0" w:color="000000"/>
            </w:tcBorders>
          </w:tcPr>
          <w:p w:rsidR="00F76C44" w:rsidRPr="00F76C44" w:rsidRDefault="00F76C44" w:rsidP="005C5878">
            <w:pPr>
              <w:pStyle w:val="TableParagraph"/>
              <w:spacing w:before="58" w:line="233" w:lineRule="exact"/>
              <w:ind w:left="2286" w:right="2292"/>
              <w:jc w:val="center"/>
              <w:rPr>
                <w:b/>
                <w:sz w:val="21"/>
              </w:rPr>
            </w:pPr>
          </w:p>
          <w:p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rsidTr="005C5878">
        <w:trPr>
          <w:trHeight w:val="679"/>
        </w:trPr>
        <w:tc>
          <w:tcPr>
            <w:tcW w:w="9789" w:type="dxa"/>
            <w:gridSpan w:val="6"/>
            <w:tcBorders>
              <w:left w:val="double" w:sz="1" w:space="0" w:color="000000"/>
              <w:right w:val="double" w:sz="1" w:space="0" w:color="000000"/>
            </w:tcBorders>
          </w:tcPr>
          <w:p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rsidTr="005C5878">
        <w:trPr>
          <w:trHeight w:val="5510"/>
        </w:trPr>
        <w:tc>
          <w:tcPr>
            <w:tcW w:w="9789" w:type="dxa"/>
            <w:gridSpan w:val="6"/>
            <w:tcBorders>
              <w:left w:val="double" w:sz="1" w:space="0" w:color="000000"/>
              <w:right w:val="double" w:sz="1" w:space="0" w:color="000000"/>
            </w:tcBorders>
          </w:tcPr>
          <w:p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Έχω την υγεία και τη φυσική καταλληλότητα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Δεν έχω χρόνια υποκείμενα νοσήματα και δεν ανήκω σε ευπαθείς ομάδες ευάλωτες στον ιό του κορωνοϊού COVID-19.</w:t>
            </w:r>
          </w:p>
          <w:p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98510F" w:rsidRDefault="0098510F" w:rsidP="005C5878">
            <w:pPr>
              <w:pStyle w:val="TableParagraph"/>
              <w:spacing w:before="144" w:line="242" w:lineRule="auto"/>
              <w:ind w:left="513" w:right="499"/>
              <w:jc w:val="both"/>
              <w:rPr>
                <w:sz w:val="18"/>
              </w:rPr>
            </w:pPr>
          </w:p>
        </w:tc>
      </w:tr>
      <w:tr w:rsidR="0098510F" w:rsidTr="005C5878">
        <w:trPr>
          <w:trHeight w:val="770"/>
        </w:trPr>
        <w:tc>
          <w:tcPr>
            <w:tcW w:w="429" w:type="dxa"/>
            <w:tcBorders>
              <w:left w:val="double" w:sz="1" w:space="0" w:color="000000"/>
            </w:tcBorders>
          </w:tcPr>
          <w:p w:rsidR="0098510F" w:rsidRDefault="0098510F" w:rsidP="005C5878">
            <w:pPr>
              <w:pStyle w:val="TableParagraph"/>
              <w:rPr>
                <w:rFonts w:ascii="Times New Roman"/>
                <w:sz w:val="18"/>
              </w:rPr>
            </w:pPr>
          </w:p>
        </w:tc>
        <w:tc>
          <w:tcPr>
            <w:tcW w:w="4978" w:type="dxa"/>
            <w:gridSpan w:val="3"/>
          </w:tcPr>
          <w:p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rsidR="0098510F" w:rsidRDefault="0098510F" w:rsidP="005C5878">
            <w:pPr>
              <w:pStyle w:val="TableParagraph"/>
              <w:rPr>
                <w:rFonts w:ascii="Times New Roman"/>
                <w:sz w:val="18"/>
              </w:rPr>
            </w:pPr>
          </w:p>
        </w:tc>
        <w:tc>
          <w:tcPr>
            <w:tcW w:w="3953" w:type="dxa"/>
            <w:tcBorders>
              <w:right w:val="double" w:sz="1" w:space="0" w:color="000000"/>
            </w:tcBorders>
          </w:tcPr>
          <w:p w:rsidR="0098510F" w:rsidRDefault="0098510F" w:rsidP="005C5878">
            <w:pPr>
              <w:pStyle w:val="TableParagraph"/>
              <w:spacing w:before="4"/>
              <w:rPr>
                <w:rFonts w:ascii="Times New Roman"/>
                <w:sz w:val="21"/>
              </w:rPr>
            </w:pPr>
          </w:p>
          <w:p w:rsidR="0098510F" w:rsidRDefault="00D9501E" w:rsidP="005C5878">
            <w:pPr>
              <w:pStyle w:val="TableParagraph"/>
              <w:spacing w:before="1"/>
              <w:rPr>
                <w:b/>
                <w:sz w:val="20"/>
              </w:rPr>
            </w:pPr>
            <w:r>
              <w:rPr>
                <w:b/>
                <w:sz w:val="20"/>
              </w:rPr>
              <w:t>Ο / Η υ π ο ψ ή φ ι . . . .</w:t>
            </w:r>
          </w:p>
        </w:tc>
      </w:tr>
      <w:tr w:rsidR="0098510F" w:rsidTr="00F76C44">
        <w:trPr>
          <w:trHeight w:val="1488"/>
        </w:trPr>
        <w:tc>
          <w:tcPr>
            <w:tcW w:w="4097" w:type="dxa"/>
            <w:gridSpan w:val="2"/>
            <w:tcBorders>
              <w:left w:val="double" w:sz="1" w:space="0" w:color="000000"/>
              <w:bottom w:val="single" w:sz="18" w:space="0" w:color="000000"/>
            </w:tcBorders>
          </w:tcPr>
          <w:p w:rsidR="0098510F" w:rsidRDefault="0098510F" w:rsidP="005C5878">
            <w:pPr>
              <w:pStyle w:val="TableParagraph"/>
              <w:spacing w:before="10"/>
              <w:rPr>
                <w:rFonts w:ascii="Times New Roman"/>
                <w:sz w:val="23"/>
              </w:rPr>
            </w:pPr>
          </w:p>
          <w:p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rsidR="0098510F" w:rsidRDefault="0098510F" w:rsidP="005C5878">
            <w:pPr>
              <w:pStyle w:val="TableParagraph"/>
              <w:rPr>
                <w:rFonts w:ascii="Times New Roman"/>
                <w:sz w:val="18"/>
              </w:rPr>
            </w:pPr>
          </w:p>
          <w:p w:rsidR="0098510F" w:rsidRDefault="00D9501E" w:rsidP="005C5878">
            <w:pPr>
              <w:pStyle w:val="TableParagraph"/>
              <w:spacing w:before="113"/>
              <w:ind w:left="1530"/>
              <w:rPr>
                <w:sz w:val="16"/>
              </w:rPr>
            </w:pPr>
            <w:r>
              <w:rPr>
                <w:sz w:val="16"/>
              </w:rPr>
              <w:t>[υπογραφή]</w:t>
            </w:r>
          </w:p>
        </w:tc>
      </w:tr>
    </w:tbl>
    <w:p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4A7F3E"/>
    <w:lvl w:ilvl="0">
      <w:numFmt w:val="bullet"/>
      <w:lvlText w:val="*"/>
      <w:lvlJc w:val="left"/>
    </w:lvl>
  </w:abstractNum>
  <w:abstractNum w:abstractNumId="1" w15:restartNumberingAfterBreak="0">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0F"/>
    <w:rsid w:val="0001071A"/>
    <w:rsid w:val="000D32EF"/>
    <w:rsid w:val="000F77A9"/>
    <w:rsid w:val="001252C2"/>
    <w:rsid w:val="001561E9"/>
    <w:rsid w:val="001A2D95"/>
    <w:rsid w:val="001B3F0F"/>
    <w:rsid w:val="001C2B5E"/>
    <w:rsid w:val="00205A9E"/>
    <w:rsid w:val="00232306"/>
    <w:rsid w:val="00281D90"/>
    <w:rsid w:val="002D4020"/>
    <w:rsid w:val="002E1C81"/>
    <w:rsid w:val="00301A58"/>
    <w:rsid w:val="0035226A"/>
    <w:rsid w:val="00361939"/>
    <w:rsid w:val="00383EA7"/>
    <w:rsid w:val="003953F0"/>
    <w:rsid w:val="003A7DDB"/>
    <w:rsid w:val="00416DD9"/>
    <w:rsid w:val="004C127C"/>
    <w:rsid w:val="004D38DB"/>
    <w:rsid w:val="00514539"/>
    <w:rsid w:val="00516A44"/>
    <w:rsid w:val="00530621"/>
    <w:rsid w:val="005952F1"/>
    <w:rsid w:val="005B609C"/>
    <w:rsid w:val="005C5878"/>
    <w:rsid w:val="006B168E"/>
    <w:rsid w:val="006B5B4B"/>
    <w:rsid w:val="00700F53"/>
    <w:rsid w:val="00705B87"/>
    <w:rsid w:val="00760C74"/>
    <w:rsid w:val="0079561B"/>
    <w:rsid w:val="007B68B2"/>
    <w:rsid w:val="0083117C"/>
    <w:rsid w:val="00835D6B"/>
    <w:rsid w:val="0084586E"/>
    <w:rsid w:val="0098510F"/>
    <w:rsid w:val="009B679C"/>
    <w:rsid w:val="009E7BE2"/>
    <w:rsid w:val="00A32197"/>
    <w:rsid w:val="00A50EB9"/>
    <w:rsid w:val="00A64ACD"/>
    <w:rsid w:val="00AE2514"/>
    <w:rsid w:val="00AE67F8"/>
    <w:rsid w:val="00B575FF"/>
    <w:rsid w:val="00B8159E"/>
    <w:rsid w:val="00BE7657"/>
    <w:rsid w:val="00C464C5"/>
    <w:rsid w:val="00CD2644"/>
    <w:rsid w:val="00CF4B93"/>
    <w:rsid w:val="00D9501E"/>
    <w:rsid w:val="00DB626B"/>
    <w:rsid w:val="00DC4602"/>
    <w:rsid w:val="00DF5FB3"/>
    <w:rsid w:val="00E13B40"/>
    <w:rsid w:val="00E218D7"/>
    <w:rsid w:val="00E25C4C"/>
    <w:rsid w:val="00E71225"/>
    <w:rsid w:val="00E77D53"/>
    <w:rsid w:val="00EB0BCF"/>
    <w:rsid w:val="00EC34C1"/>
    <w:rsid w:val="00ED0AD8"/>
    <w:rsid w:val="00EE0946"/>
    <w:rsid w:val="00F135DB"/>
    <w:rsid w:val="00F527D8"/>
    <w:rsid w:val="00F76C44"/>
    <w:rsid w:val="00F775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D13E"/>
  <w15:docId w15:val="{4974164D-7512-42C3-A133-1D59E1A0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75EA-833A-47E1-A5AF-D09FBB0F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paidikos4</cp:lastModifiedBy>
  <cp:revision>5</cp:revision>
  <cp:lastPrinted>2020-04-23T11:15:00Z</cp:lastPrinted>
  <dcterms:created xsi:type="dcterms:W3CDTF">2025-02-13T06:45:00Z</dcterms:created>
  <dcterms:modified xsi:type="dcterms:W3CDTF">2025-02-14T11:25:00Z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